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790" w:rsidRDefault="0041331D">
      <w:r>
        <w:rPr>
          <w:noProof/>
          <w:lang w:eastAsia="nb-N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-271145</wp:posOffset>
            </wp:positionH>
            <wp:positionV relativeFrom="paragraph">
              <wp:posOffset>2376805</wp:posOffset>
            </wp:positionV>
            <wp:extent cx="5931535" cy="6416040"/>
            <wp:effectExtent l="19050" t="0" r="0" b="0"/>
            <wp:wrapNone/>
            <wp:docPr id="1" name="Bilde 1" descr="Bilderesultater for saxophone col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esultater for saxophone colori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641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62790" w:rsidSect="00F62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hyphenationZone w:val="425"/>
  <w:characterSpacingControl w:val="doNotCompress"/>
  <w:compat/>
  <w:rsids>
    <w:rsidRoot w:val="0041331D"/>
    <w:rsid w:val="0041331D"/>
    <w:rsid w:val="00D35E30"/>
    <w:rsid w:val="00F62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79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4133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133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Eier</dc:creator>
  <cp:lastModifiedBy>Eier</cp:lastModifiedBy>
  <cp:revision>1</cp:revision>
  <dcterms:created xsi:type="dcterms:W3CDTF">2021-02-16T18:39:00Z</dcterms:created>
  <dcterms:modified xsi:type="dcterms:W3CDTF">2021-02-16T18:45:00Z</dcterms:modified>
</cp:coreProperties>
</file>