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31" w:rsidRPr="00670E31" w:rsidRDefault="00670E31" w:rsidP="00670E31">
      <w:pPr>
        <w:spacing w:after="0"/>
        <w:jc w:val="center"/>
        <w:rPr>
          <w:rFonts w:ascii="Chiller" w:hAnsi="Chiller"/>
          <w:sz w:val="180"/>
        </w:rPr>
      </w:pPr>
      <w:r w:rsidRPr="00670E31">
        <w:rPr>
          <w:rFonts w:ascii="Chiller" w:hAnsi="Chiller"/>
          <w:sz w:val="180"/>
        </w:rPr>
        <w:t>Verbsangen</w:t>
      </w:r>
    </w:p>
    <w:p w:rsidR="00F5439C" w:rsidRDefault="00F5439C" w:rsidP="00C6208B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EA4DEF" w:rsidRPr="00EB6761" w:rsidTr="00670E31">
        <w:trPr>
          <w:trHeight w:val="1304"/>
        </w:trPr>
        <w:tc>
          <w:tcPr>
            <w:tcW w:w="1951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EA4DEF" w:rsidRPr="00C60ADA" w:rsidRDefault="00EA4DEF" w:rsidP="00377DA9">
            <w:pPr>
              <w:rPr>
                <w:rFonts w:ascii="Agency FB" w:hAnsi="Agency FB"/>
                <w:b/>
                <w:sz w:val="48"/>
              </w:rPr>
            </w:pPr>
            <w:r w:rsidRPr="00C60ADA">
              <w:rPr>
                <w:rFonts w:ascii="Agency FB" w:hAnsi="Agency FB"/>
                <w:b/>
                <w:sz w:val="48"/>
              </w:rPr>
              <w:t>Infinitiv</w:t>
            </w:r>
            <w:r w:rsidR="00C60ADA" w:rsidRPr="00C60ADA">
              <w:rPr>
                <w:rFonts w:ascii="Agency FB" w:hAnsi="Agency FB"/>
                <w:b/>
                <w:sz w:val="48"/>
              </w:rPr>
              <w:t>: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60ADA" w:rsidRDefault="00C60ADA" w:rsidP="00C60ADA">
            <w:pPr>
              <w:jc w:val="center"/>
              <w:rPr>
                <w:rFonts w:ascii="Agency FB" w:hAnsi="Agency FB"/>
                <w:b/>
                <w:sz w:val="40"/>
              </w:rPr>
            </w:pPr>
            <w:r w:rsidRPr="00C60ADA">
              <w:rPr>
                <w:rFonts w:ascii="Agency FB" w:hAnsi="Agency FB"/>
                <w:b/>
                <w:sz w:val="40"/>
              </w:rPr>
              <w:t xml:space="preserve">er </w:t>
            </w:r>
            <w:r>
              <w:rPr>
                <w:rFonts w:ascii="Agency FB" w:hAnsi="Agency FB"/>
                <w:b/>
                <w:sz w:val="40"/>
              </w:rPr>
              <w:t xml:space="preserve">den UBESTEMTE tiden. </w:t>
            </w:r>
          </w:p>
          <w:p w:rsidR="00EA4DEF" w:rsidRPr="00C60ADA" w:rsidRDefault="00C60ADA" w:rsidP="00C60ADA">
            <w:pPr>
              <w:jc w:val="center"/>
              <w:rPr>
                <w:rFonts w:ascii="Agency FB" w:hAnsi="Agency FB"/>
                <w:b/>
                <w:sz w:val="40"/>
              </w:rPr>
            </w:pPr>
            <w:r w:rsidRPr="00C60ADA">
              <w:rPr>
                <w:rFonts w:ascii="Agency FB" w:hAnsi="Agency FB"/>
                <w:b/>
                <w:sz w:val="40"/>
              </w:rPr>
              <w:t>Vi kan sette Å foran verb som står i infinitiv.</w:t>
            </w:r>
          </w:p>
        </w:tc>
      </w:tr>
      <w:tr w:rsidR="00EB6761" w:rsidRPr="00EB6761" w:rsidTr="00AA1501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EB6761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si</w:t>
            </w:r>
          </w:p>
        </w:tc>
        <w:tc>
          <w:tcPr>
            <w:tcW w:w="7261" w:type="dxa"/>
            <w:tcBorders>
              <w:top w:val="single" w:sz="8" w:space="0" w:color="auto"/>
            </w:tcBorders>
            <w:vAlign w:val="center"/>
          </w:tcPr>
          <w:p w:rsidR="00EB6761" w:rsidRPr="00EB6761" w:rsidRDefault="00EB6761" w:rsidP="00377DA9">
            <w:pPr>
              <w:rPr>
                <w:b/>
                <w:sz w:val="28"/>
              </w:rPr>
            </w:pPr>
            <w:r w:rsidRPr="00EB6761">
              <w:rPr>
                <w:b/>
                <w:sz w:val="28"/>
              </w:rPr>
              <w:t xml:space="preserve">Det var en vakker vårdag, at </w:t>
            </w:r>
            <w:proofErr w:type="spellStart"/>
            <w:r w:rsidRPr="00EB6761">
              <w:rPr>
                <w:b/>
                <w:sz w:val="28"/>
              </w:rPr>
              <w:t>lærer`n</w:t>
            </w:r>
            <w:proofErr w:type="spellEnd"/>
            <w:r w:rsidRPr="00EB6761">
              <w:rPr>
                <w:b/>
                <w:sz w:val="28"/>
              </w:rPr>
              <w:t xml:space="preserve"> sa til klassen: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jobbe</w:t>
            </w:r>
          </w:p>
        </w:tc>
        <w:tc>
          <w:tcPr>
            <w:tcW w:w="7261" w:type="dxa"/>
            <w:vAlign w:val="center"/>
          </w:tcPr>
          <w:p w:rsidR="00EB6761" w:rsidRPr="00EB6761" w:rsidRDefault="00EB6761" w:rsidP="00377DA9">
            <w:pPr>
              <w:rPr>
                <w:b/>
                <w:sz w:val="28"/>
              </w:rPr>
            </w:pPr>
            <w:r w:rsidRPr="00EB6761">
              <w:rPr>
                <w:b/>
                <w:sz w:val="28"/>
              </w:rPr>
              <w:t xml:space="preserve">Nå skal vi jobbe litt </w:t>
            </w:r>
            <w:r w:rsidRPr="00EB6761">
              <w:rPr>
                <w:b/>
                <w:sz w:val="28"/>
              </w:rPr>
              <w:t>med verb, følg nøye med og lær!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EB6761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gjøre</w:t>
            </w:r>
          </w:p>
        </w:tc>
        <w:tc>
          <w:tcPr>
            <w:tcW w:w="7261" w:type="dxa"/>
            <w:vAlign w:val="center"/>
          </w:tcPr>
          <w:p w:rsidR="00EB6761" w:rsidRPr="00EB6761" w:rsidRDefault="00575301" w:rsidP="00377D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 verb</w:t>
            </w:r>
            <w:r w:rsidR="00EB6761" w:rsidRPr="00EB6761">
              <w:rPr>
                <w:b/>
                <w:sz w:val="28"/>
              </w:rPr>
              <w:t xml:space="preserve"> det er en handling</w:t>
            </w:r>
            <w:r>
              <w:rPr>
                <w:b/>
                <w:sz w:val="28"/>
              </w:rPr>
              <w:t xml:space="preserve"> gjort </w:t>
            </w:r>
            <w:r w:rsidR="00EB6761">
              <w:rPr>
                <w:b/>
                <w:sz w:val="28"/>
              </w:rPr>
              <w:t>av noe eller noen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216795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 xml:space="preserve">Å </w:t>
            </w:r>
            <w:r w:rsidR="00216795" w:rsidRPr="00216795">
              <w:rPr>
                <w:rFonts w:ascii="Chiller" w:hAnsi="Chiller"/>
                <w:sz w:val="40"/>
              </w:rPr>
              <w:t>kysse</w:t>
            </w:r>
          </w:p>
        </w:tc>
        <w:tc>
          <w:tcPr>
            <w:tcW w:w="7261" w:type="dxa"/>
            <w:vAlign w:val="center"/>
          </w:tcPr>
          <w:p w:rsidR="00EB6761" w:rsidRPr="00EB6761" w:rsidRDefault="00377DA9" w:rsidP="004250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EB6761">
              <w:rPr>
                <w:b/>
                <w:sz w:val="28"/>
              </w:rPr>
              <w:t xml:space="preserve">om </w:t>
            </w:r>
            <w:proofErr w:type="gramStart"/>
            <w:r w:rsidR="00EB6761">
              <w:rPr>
                <w:b/>
                <w:sz w:val="28"/>
              </w:rPr>
              <w:t>kla</w:t>
            </w:r>
            <w:r w:rsidR="00425056">
              <w:rPr>
                <w:b/>
                <w:sz w:val="28"/>
              </w:rPr>
              <w:t>ppe</w:t>
            </w:r>
            <w:proofErr w:type="gramEnd"/>
            <w:r w:rsidR="00EB6761">
              <w:rPr>
                <w:b/>
                <w:sz w:val="28"/>
              </w:rPr>
              <w:t>, k</w:t>
            </w:r>
            <w:r w:rsidR="00425056">
              <w:rPr>
                <w:b/>
                <w:sz w:val="28"/>
              </w:rPr>
              <w:t>ysse</w:t>
            </w:r>
            <w:r w:rsidR="00EB6761">
              <w:rPr>
                <w:b/>
                <w:sz w:val="28"/>
              </w:rPr>
              <w:t xml:space="preserve">, </w:t>
            </w:r>
            <w:r w:rsidR="00425056">
              <w:rPr>
                <w:b/>
                <w:sz w:val="28"/>
              </w:rPr>
              <w:t>slå</w:t>
            </w:r>
            <w:r w:rsidR="00EB6761">
              <w:rPr>
                <w:b/>
                <w:sz w:val="28"/>
              </w:rPr>
              <w:t xml:space="preserve"> og gå og mye, mye mer.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ta</w:t>
            </w:r>
          </w:p>
        </w:tc>
        <w:tc>
          <w:tcPr>
            <w:tcW w:w="7261" w:type="dxa"/>
            <w:vAlign w:val="center"/>
          </w:tcPr>
          <w:p w:rsidR="00EB6761" w:rsidRPr="00EB6761" w:rsidRDefault="00575301" w:rsidP="004250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Nå tar vi oss en runde, der </w:t>
            </w:r>
            <w:r w:rsidR="00425056">
              <w:rPr>
                <w:b/>
                <w:sz w:val="28"/>
              </w:rPr>
              <w:t>hver</w:t>
            </w:r>
            <w:r>
              <w:rPr>
                <w:b/>
                <w:sz w:val="28"/>
              </w:rPr>
              <w:t xml:space="preserve"> skal si en ting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danse</w:t>
            </w:r>
          </w:p>
        </w:tc>
        <w:tc>
          <w:tcPr>
            <w:tcW w:w="7261" w:type="dxa"/>
            <w:vAlign w:val="center"/>
          </w:tcPr>
          <w:p w:rsidR="00EB6761" w:rsidRPr="00EB6761" w:rsidRDefault="00575301" w:rsidP="00377D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Om hva du liker </w:t>
            </w:r>
            <w:proofErr w:type="gramStart"/>
            <w:r>
              <w:rPr>
                <w:b/>
                <w:sz w:val="28"/>
              </w:rPr>
              <w:t>gjøre</w:t>
            </w:r>
            <w:proofErr w:type="gramEnd"/>
            <w:r>
              <w:rPr>
                <w:b/>
                <w:sz w:val="28"/>
              </w:rPr>
              <w:t>, som å danse rundt i ring.</w:t>
            </w:r>
          </w:p>
        </w:tc>
      </w:tr>
      <w:tr w:rsidR="00EB676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sitte</w:t>
            </w:r>
          </w:p>
        </w:tc>
        <w:tc>
          <w:tcPr>
            <w:tcW w:w="7261" w:type="dxa"/>
            <w:vAlign w:val="center"/>
          </w:tcPr>
          <w:p w:rsidR="00EB6761" w:rsidRPr="00EB6761" w:rsidRDefault="00575301" w:rsidP="00377D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Jeg kan sitte fint på stolen min, sa Lise med et smil</w:t>
            </w:r>
          </w:p>
        </w:tc>
      </w:tr>
      <w:tr w:rsidR="0057530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rope</w:t>
            </w:r>
          </w:p>
        </w:tc>
        <w:tc>
          <w:tcPr>
            <w:tcW w:w="7261" w:type="dxa"/>
            <w:vAlign w:val="center"/>
          </w:tcPr>
          <w:p w:rsidR="00575301" w:rsidRPr="00EB6761" w:rsidRDefault="00575301" w:rsidP="00377D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Og Lasse ropte kjekt at han kan få til alt han vil.</w:t>
            </w:r>
          </w:p>
        </w:tc>
      </w:tr>
      <w:tr w:rsidR="0057530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575301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spille</w:t>
            </w:r>
          </w:p>
        </w:tc>
        <w:tc>
          <w:tcPr>
            <w:tcW w:w="7261" w:type="dxa"/>
            <w:vAlign w:val="center"/>
          </w:tcPr>
          <w:p w:rsidR="00575301" w:rsidRPr="00EB6761" w:rsidRDefault="00575301" w:rsidP="004250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Og Tor </w:t>
            </w:r>
            <w:r w:rsidR="00425056">
              <w:rPr>
                <w:b/>
                <w:sz w:val="28"/>
              </w:rPr>
              <w:t>sa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spille</w:t>
            </w:r>
            <w:proofErr w:type="gramEnd"/>
            <w:r>
              <w:rPr>
                <w:b/>
                <w:sz w:val="28"/>
              </w:rPr>
              <w:t xml:space="preserve"> fotball og Vilde</w:t>
            </w:r>
            <w:r w:rsidR="00377DA9">
              <w:rPr>
                <w:b/>
                <w:sz w:val="28"/>
              </w:rPr>
              <w:t xml:space="preserve"> spille</w:t>
            </w:r>
            <w:r>
              <w:rPr>
                <w:b/>
                <w:sz w:val="28"/>
              </w:rPr>
              <w:t xml:space="preserve"> sjakk.</w:t>
            </w:r>
          </w:p>
        </w:tc>
      </w:tr>
      <w:tr w:rsidR="00575301" w:rsidRPr="00EB6761" w:rsidTr="00F5439C">
        <w:trPr>
          <w:trHeight w:val="794"/>
        </w:trPr>
        <w:tc>
          <w:tcPr>
            <w:tcW w:w="1951" w:type="dxa"/>
            <w:shd w:val="clear" w:color="auto" w:fill="92D050"/>
            <w:vAlign w:val="center"/>
          </w:tcPr>
          <w:p w:rsidR="00377DA9" w:rsidRPr="00216795" w:rsidRDefault="00377DA9" w:rsidP="00377DA9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Å lage</w:t>
            </w:r>
          </w:p>
        </w:tc>
        <w:tc>
          <w:tcPr>
            <w:tcW w:w="7261" w:type="dxa"/>
            <w:vAlign w:val="center"/>
          </w:tcPr>
          <w:p w:rsidR="00575301" w:rsidRPr="00EB6761" w:rsidRDefault="00377DA9" w:rsidP="00377D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Og vesle Solveig Bakken hun har laget seg en krakk.  </w:t>
            </w:r>
          </w:p>
        </w:tc>
      </w:tr>
    </w:tbl>
    <w:p w:rsidR="00EB6761" w:rsidRDefault="00EB6761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p w:rsidR="00F5439C" w:rsidRDefault="00F5439C" w:rsidP="00C6208B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5439C" w:rsidRPr="00EB6761" w:rsidTr="00670E31">
        <w:trPr>
          <w:trHeight w:val="1304"/>
        </w:trPr>
        <w:tc>
          <w:tcPr>
            <w:tcW w:w="1951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F5439C" w:rsidRPr="00EA4DEF" w:rsidRDefault="00F5439C" w:rsidP="003A4114">
            <w:pPr>
              <w:rPr>
                <w:rFonts w:ascii="Agency FB" w:hAnsi="Agency FB"/>
                <w:b/>
                <w:sz w:val="48"/>
              </w:rPr>
            </w:pPr>
            <w:r>
              <w:rPr>
                <w:rFonts w:ascii="Agency FB" w:hAnsi="Agency FB"/>
                <w:b/>
                <w:sz w:val="48"/>
              </w:rPr>
              <w:t>Presens</w:t>
            </w:r>
            <w:r w:rsidR="00C60ADA">
              <w:rPr>
                <w:rFonts w:ascii="Agency FB" w:hAnsi="Agency FB"/>
                <w:b/>
                <w:sz w:val="48"/>
              </w:rPr>
              <w:t>: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5439C" w:rsidRDefault="00C60ADA" w:rsidP="00C60ADA">
            <w:pPr>
              <w:jc w:val="center"/>
              <w:rPr>
                <w:rFonts w:ascii="Agency FB" w:hAnsi="Agency FB"/>
                <w:b/>
                <w:sz w:val="36"/>
              </w:rPr>
            </w:pPr>
            <w:r w:rsidRPr="00C60ADA">
              <w:rPr>
                <w:rFonts w:ascii="Agency FB" w:hAnsi="Agency FB"/>
                <w:b/>
                <w:sz w:val="36"/>
              </w:rPr>
              <w:t>Er noe vi gjør akkurat NÅ,</w:t>
            </w:r>
            <w:r>
              <w:rPr>
                <w:rFonts w:ascii="Agency FB" w:hAnsi="Agency FB"/>
                <w:b/>
                <w:sz w:val="36"/>
              </w:rPr>
              <w:t xml:space="preserve"> noe vi gjør OFTE, noe som er generelt, og noe som skal skje i NÆR FREMTID.</w:t>
            </w:r>
          </w:p>
          <w:p w:rsidR="00D04EDC" w:rsidRPr="00C60ADA" w:rsidRDefault="00D04EDC" w:rsidP="00D04EDC">
            <w:pPr>
              <w:jc w:val="center"/>
              <w:rPr>
                <w:rFonts w:ascii="Agency FB" w:hAnsi="Agency FB"/>
                <w:b/>
                <w:sz w:val="36"/>
              </w:rPr>
            </w:pPr>
            <w:r>
              <w:rPr>
                <w:rFonts w:ascii="Agency FB" w:hAnsi="Agency FB"/>
                <w:b/>
                <w:sz w:val="36"/>
              </w:rPr>
              <w:t xml:space="preserve">Vi kan bruke hjelpeordet «NÅ» </w:t>
            </w:r>
          </w:p>
        </w:tc>
      </w:tr>
      <w:tr w:rsidR="00F5439C" w:rsidRPr="00EB6761" w:rsidTr="00AA1501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F5439C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endrer</w:t>
            </w:r>
          </w:p>
        </w:tc>
        <w:tc>
          <w:tcPr>
            <w:tcW w:w="7261" w:type="dxa"/>
            <w:tcBorders>
              <w:top w:val="single" w:sz="8" w:space="0" w:color="auto"/>
            </w:tcBorders>
            <w:vAlign w:val="center"/>
          </w:tcPr>
          <w:p w:rsidR="00F5439C" w:rsidRPr="00EB6761" w:rsidRDefault="00F5439C" w:rsidP="00EA4DE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Et verb det kan vi endre, og det kaller vi «å bøye»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F5439C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skjer</w:t>
            </w:r>
          </w:p>
        </w:tc>
        <w:tc>
          <w:tcPr>
            <w:tcW w:w="7261" w:type="dxa"/>
            <w:vAlign w:val="center"/>
          </w:tcPr>
          <w:p w:rsidR="00F5439C" w:rsidRPr="00EB6761" w:rsidRDefault="00F5439C" w:rsidP="00785D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nåtid, fortid, fremtid – ja alt etter </w:t>
            </w:r>
            <w:r w:rsidR="00785DB6">
              <w:rPr>
                <w:b/>
                <w:sz w:val="28"/>
              </w:rPr>
              <w:t>når</w:t>
            </w:r>
            <w:r>
              <w:rPr>
                <w:b/>
                <w:sz w:val="28"/>
              </w:rPr>
              <w:t xml:space="preserve"> det skjer.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F5439C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 xml:space="preserve">Nå </w:t>
            </w:r>
            <w:r w:rsidR="004D1018" w:rsidRPr="00216795">
              <w:rPr>
                <w:rFonts w:ascii="Chiller" w:hAnsi="Chiller"/>
                <w:sz w:val="40"/>
              </w:rPr>
              <w:t>bruker</w:t>
            </w:r>
          </w:p>
        </w:tc>
        <w:tc>
          <w:tcPr>
            <w:tcW w:w="7261" w:type="dxa"/>
            <w:vAlign w:val="center"/>
          </w:tcPr>
          <w:p w:rsidR="00F5439C" w:rsidRPr="00EB6761" w:rsidRDefault="005C03F9" w:rsidP="008248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Små hjelpeord vi bruker, så vi lettere skal huske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216795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husker</w:t>
            </w:r>
          </w:p>
        </w:tc>
        <w:tc>
          <w:tcPr>
            <w:tcW w:w="7261" w:type="dxa"/>
            <w:vAlign w:val="center"/>
          </w:tcPr>
          <w:p w:rsidR="00F5439C" w:rsidRPr="00EB6761" w:rsidRDefault="004D1018" w:rsidP="004D10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 rekkefølgen: </w:t>
            </w:r>
            <w:proofErr w:type="gramStart"/>
            <w:r w:rsidR="005C03F9">
              <w:rPr>
                <w:b/>
                <w:sz w:val="28"/>
              </w:rPr>
              <w:t>Å</w:t>
            </w:r>
            <w:proofErr w:type="gramEnd"/>
            <w:r w:rsidR="005C03F9">
              <w:rPr>
                <w:b/>
                <w:sz w:val="28"/>
              </w:rPr>
              <w:t xml:space="preserve"> – og NÅ – </w:t>
            </w:r>
            <w:r>
              <w:rPr>
                <w:b/>
                <w:sz w:val="28"/>
              </w:rPr>
              <w:t xml:space="preserve">I GÅR og så vi HAR 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216795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har</w:t>
            </w:r>
          </w:p>
        </w:tc>
        <w:tc>
          <w:tcPr>
            <w:tcW w:w="7261" w:type="dxa"/>
            <w:vAlign w:val="center"/>
          </w:tcPr>
          <w:p w:rsidR="00F5439C" w:rsidRPr="00EB6761" w:rsidRDefault="005C03F9" w:rsidP="0082484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Infinitiv (</w:t>
            </w:r>
            <w:proofErr w:type="gramStart"/>
            <w:r>
              <w:rPr>
                <w:b/>
                <w:sz w:val="28"/>
              </w:rPr>
              <w:t>å</w:t>
            </w:r>
            <w:proofErr w:type="gramEnd"/>
            <w:r>
              <w:rPr>
                <w:b/>
                <w:sz w:val="28"/>
              </w:rPr>
              <w:t>) og presens (nå) og så preteritum (i går)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216795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går</w:t>
            </w:r>
          </w:p>
        </w:tc>
        <w:tc>
          <w:tcPr>
            <w:tcW w:w="7261" w:type="dxa"/>
            <w:vAlign w:val="center"/>
          </w:tcPr>
          <w:p w:rsidR="00F5439C" w:rsidRPr="00EB6761" w:rsidRDefault="004D1018" w:rsidP="00F5439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Og siste ord: P</w:t>
            </w:r>
            <w:r w:rsidR="005C03F9">
              <w:rPr>
                <w:b/>
                <w:sz w:val="28"/>
              </w:rPr>
              <w:t>erfektum</w:t>
            </w:r>
            <w:r>
              <w:rPr>
                <w:b/>
                <w:sz w:val="28"/>
              </w:rPr>
              <w:t xml:space="preserve"> (har)</w:t>
            </w:r>
            <w:r w:rsidR="005C03F9">
              <w:rPr>
                <w:b/>
                <w:sz w:val="28"/>
              </w:rPr>
              <w:t xml:space="preserve"> – det er orda i en sum</w:t>
            </w:r>
            <w:r>
              <w:rPr>
                <w:b/>
                <w:sz w:val="28"/>
              </w:rPr>
              <w:t>.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1F386A" w:rsidRPr="00216795" w:rsidRDefault="001F386A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sa</w:t>
            </w:r>
          </w:p>
        </w:tc>
        <w:tc>
          <w:tcPr>
            <w:tcW w:w="7261" w:type="dxa"/>
            <w:vAlign w:val="center"/>
          </w:tcPr>
          <w:p w:rsidR="00F5439C" w:rsidRPr="00EB6761" w:rsidRDefault="005C03F9" w:rsidP="004250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Kan jeg</w:t>
            </w:r>
            <w:r w:rsidR="00651467">
              <w:rPr>
                <w:b/>
                <w:sz w:val="28"/>
              </w:rPr>
              <w:t xml:space="preserve"> få</w:t>
            </w:r>
            <w:r w:rsidR="00F5439C">
              <w:rPr>
                <w:b/>
                <w:sz w:val="28"/>
              </w:rPr>
              <w:t xml:space="preserve"> gå på do, sa </w:t>
            </w:r>
            <w:r w:rsidR="00425056">
              <w:rPr>
                <w:b/>
                <w:sz w:val="28"/>
              </w:rPr>
              <w:t>Jon</w:t>
            </w:r>
            <w:r w:rsidR="00F5439C">
              <w:rPr>
                <w:b/>
                <w:sz w:val="28"/>
              </w:rPr>
              <w:t xml:space="preserve"> – Jeg må så fryktelig!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785DB6" w:rsidRPr="00216795" w:rsidRDefault="001F386A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</w:t>
            </w:r>
            <w:r w:rsidR="00785DB6" w:rsidRPr="00216795">
              <w:rPr>
                <w:rFonts w:ascii="Chiller" w:hAnsi="Chiller"/>
                <w:sz w:val="40"/>
              </w:rPr>
              <w:t xml:space="preserve"> mister</w:t>
            </w:r>
          </w:p>
        </w:tc>
        <w:tc>
          <w:tcPr>
            <w:tcW w:w="7261" w:type="dxa"/>
            <w:vAlign w:val="center"/>
          </w:tcPr>
          <w:p w:rsidR="00F5439C" w:rsidRPr="00EB6761" w:rsidRDefault="001F386A" w:rsidP="001F38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Så</w:t>
            </w:r>
            <w:r w:rsidR="00F5439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har jeg mistet blyanten, jeg må visst få en ny</w:t>
            </w:r>
            <w:r w:rsidR="00785DB6">
              <w:rPr>
                <w:b/>
                <w:sz w:val="28"/>
              </w:rPr>
              <w:t>.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F5439C" w:rsidRPr="00216795" w:rsidRDefault="00425056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ser</w:t>
            </w:r>
          </w:p>
        </w:tc>
        <w:tc>
          <w:tcPr>
            <w:tcW w:w="7261" w:type="dxa"/>
            <w:vAlign w:val="center"/>
          </w:tcPr>
          <w:p w:rsidR="00F5439C" w:rsidRPr="00EB6761" w:rsidRDefault="001F386A" w:rsidP="001F38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Og søte Anne Lise, hun så ned med røde kinn</w:t>
            </w:r>
          </w:p>
        </w:tc>
      </w:tr>
      <w:tr w:rsidR="00F5439C" w:rsidRPr="00EB6761" w:rsidTr="00F5439C">
        <w:trPr>
          <w:trHeight w:val="794"/>
        </w:trPr>
        <w:tc>
          <w:tcPr>
            <w:tcW w:w="1951" w:type="dxa"/>
            <w:shd w:val="clear" w:color="auto" w:fill="00B0F0"/>
            <w:vAlign w:val="center"/>
          </w:tcPr>
          <w:p w:rsidR="00425056" w:rsidRPr="00216795" w:rsidRDefault="00425056" w:rsidP="003A4114">
            <w:pPr>
              <w:rPr>
                <w:rFonts w:ascii="Chiller" w:hAnsi="Chiller"/>
                <w:sz w:val="40"/>
              </w:rPr>
            </w:pPr>
            <w:r w:rsidRPr="00216795">
              <w:rPr>
                <w:rFonts w:ascii="Chiller" w:hAnsi="Chiller"/>
                <w:sz w:val="40"/>
              </w:rPr>
              <w:t>Nå hvisker</w:t>
            </w:r>
          </w:p>
        </w:tc>
        <w:tc>
          <w:tcPr>
            <w:tcW w:w="7261" w:type="dxa"/>
            <w:vAlign w:val="center"/>
          </w:tcPr>
          <w:p w:rsidR="00F5439C" w:rsidRPr="00EB6761" w:rsidRDefault="00651467" w:rsidP="0042505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 w:rsidR="00425056">
              <w:rPr>
                <w:b/>
                <w:sz w:val="28"/>
              </w:rPr>
              <w:t>or Ole hadde hvisket ømt: vil du bli jenten min?</w:t>
            </w:r>
          </w:p>
        </w:tc>
      </w:tr>
    </w:tbl>
    <w:p w:rsidR="00EA4DEF" w:rsidRDefault="00EA4DEF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670E31" w:rsidRDefault="00670E31" w:rsidP="00C6208B">
      <w:pPr>
        <w:spacing w:after="0"/>
      </w:pPr>
    </w:p>
    <w:p w:rsidR="00670E31" w:rsidRDefault="00670E31" w:rsidP="00C6208B">
      <w:pPr>
        <w:spacing w:after="0"/>
      </w:pPr>
      <w:bookmarkStart w:id="0" w:name="_GoBack"/>
      <w:bookmarkEnd w:id="0"/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p w:rsidR="00425056" w:rsidRDefault="00425056" w:rsidP="00C6208B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9"/>
        <w:gridCol w:w="7259"/>
      </w:tblGrid>
      <w:tr w:rsidR="00425056" w:rsidRPr="00EB6761" w:rsidTr="00670E31">
        <w:trPr>
          <w:trHeight w:val="1304"/>
        </w:trPr>
        <w:tc>
          <w:tcPr>
            <w:tcW w:w="1951" w:type="dxa"/>
            <w:tcBorders>
              <w:right w:val="single" w:sz="8" w:space="0" w:color="auto"/>
            </w:tcBorders>
            <w:shd w:val="clear" w:color="auto" w:fill="FF0000"/>
            <w:vAlign w:val="center"/>
          </w:tcPr>
          <w:p w:rsidR="00425056" w:rsidRPr="00EA4DEF" w:rsidRDefault="00425056" w:rsidP="00425056">
            <w:pPr>
              <w:rPr>
                <w:rFonts w:ascii="Agency FB" w:hAnsi="Agency FB"/>
                <w:b/>
                <w:sz w:val="48"/>
              </w:rPr>
            </w:pPr>
            <w:r>
              <w:rPr>
                <w:rFonts w:ascii="Agency FB" w:hAnsi="Agency FB"/>
                <w:b/>
                <w:sz w:val="48"/>
              </w:rPr>
              <w:t>P</w:t>
            </w:r>
            <w:r>
              <w:rPr>
                <w:rFonts w:ascii="Agency FB" w:hAnsi="Agency FB"/>
                <w:b/>
                <w:sz w:val="48"/>
              </w:rPr>
              <w:t>reteritum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425056" w:rsidRDefault="00191BC5" w:rsidP="003A4114">
            <w:pPr>
              <w:rPr>
                <w:rFonts w:ascii="Agency FB" w:hAnsi="Agency FB"/>
                <w:b/>
                <w:sz w:val="36"/>
              </w:rPr>
            </w:pPr>
            <w:r w:rsidRPr="00191BC5">
              <w:rPr>
                <w:rFonts w:ascii="Agency FB" w:hAnsi="Agency FB"/>
                <w:b/>
                <w:sz w:val="36"/>
              </w:rPr>
              <w:t>Om handlinger som er AVSLUTTET i fortiden.</w:t>
            </w:r>
          </w:p>
          <w:p w:rsidR="00D04EDC" w:rsidRPr="00191BC5" w:rsidRDefault="00D04EDC" w:rsidP="003A4114">
            <w:pPr>
              <w:rPr>
                <w:rFonts w:ascii="Agency FB" w:hAnsi="Agency FB"/>
                <w:b/>
                <w:sz w:val="36"/>
              </w:rPr>
            </w:pPr>
            <w:r>
              <w:rPr>
                <w:rFonts w:ascii="Agency FB" w:hAnsi="Agency FB"/>
                <w:b/>
                <w:sz w:val="36"/>
              </w:rPr>
              <w:t xml:space="preserve">Vi kan bruke hjelpe ordene «I GÅR» </w:t>
            </w:r>
          </w:p>
          <w:p w:rsidR="00191BC5" w:rsidRPr="00191BC5" w:rsidRDefault="00191BC5" w:rsidP="003A4114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«</w:t>
            </w:r>
            <w:r w:rsidRPr="00191BC5">
              <w:rPr>
                <w:rFonts w:ascii="Agency FB" w:hAnsi="Agency FB"/>
                <w:sz w:val="36"/>
              </w:rPr>
              <w:t>Jeg spilte fotball i fem år</w:t>
            </w:r>
            <w:r>
              <w:rPr>
                <w:rFonts w:ascii="Agency FB" w:hAnsi="Agency FB"/>
                <w:sz w:val="36"/>
              </w:rPr>
              <w:t>.»</w:t>
            </w:r>
            <w:r w:rsidRPr="00191BC5">
              <w:rPr>
                <w:rFonts w:ascii="Agency FB" w:hAnsi="Agency FB"/>
                <w:sz w:val="36"/>
              </w:rPr>
              <w:t xml:space="preserve"> (</w:t>
            </w:r>
            <w:proofErr w:type="gramStart"/>
            <w:r w:rsidR="00D04EDC">
              <w:rPr>
                <w:rFonts w:ascii="Agency FB" w:hAnsi="Agency FB"/>
                <w:sz w:val="36"/>
              </w:rPr>
              <w:t>…</w:t>
            </w:r>
            <w:r w:rsidRPr="00191BC5">
              <w:rPr>
                <w:rFonts w:ascii="Agency FB" w:hAnsi="Agency FB"/>
                <w:sz w:val="36"/>
              </w:rPr>
              <w:t>og</w:t>
            </w:r>
            <w:proofErr w:type="gramEnd"/>
            <w:r w:rsidRPr="00191BC5">
              <w:rPr>
                <w:rFonts w:ascii="Agency FB" w:hAnsi="Agency FB"/>
                <w:sz w:val="36"/>
              </w:rPr>
              <w:t xml:space="preserve"> spiller ikke lenger</w:t>
            </w:r>
            <w:r w:rsidR="00D04EDC">
              <w:rPr>
                <w:rFonts w:ascii="Agency FB" w:hAnsi="Agency FB"/>
                <w:sz w:val="36"/>
              </w:rPr>
              <w:t>.</w:t>
            </w:r>
            <w:r w:rsidRPr="00191BC5">
              <w:rPr>
                <w:rFonts w:ascii="Agency FB" w:hAnsi="Agency FB"/>
                <w:sz w:val="36"/>
              </w:rPr>
              <w:t>)</w:t>
            </w:r>
          </w:p>
        </w:tc>
      </w:tr>
      <w:tr w:rsidR="00425056" w:rsidRPr="00EB6761" w:rsidTr="00AA1501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C25BE4" w:rsidRPr="00377DA9" w:rsidRDefault="00216795" w:rsidP="003A4114">
            <w:pPr>
              <w:rPr>
                <w:b/>
              </w:rPr>
            </w:pPr>
            <w:r>
              <w:rPr>
                <w:b/>
              </w:rPr>
              <w:t>I går sukket</w:t>
            </w:r>
          </w:p>
        </w:tc>
        <w:tc>
          <w:tcPr>
            <w:tcW w:w="7261" w:type="dxa"/>
            <w:tcBorders>
              <w:top w:val="single" w:sz="8" w:space="0" w:color="auto"/>
            </w:tcBorders>
            <w:vAlign w:val="center"/>
          </w:tcPr>
          <w:p w:rsidR="00425056" w:rsidRPr="00EB6761" w:rsidRDefault="00216795" w:rsidP="00C25B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Jeg syns det er litt vanskelig, sa </w:t>
            </w:r>
            <w:proofErr w:type="spellStart"/>
            <w:r>
              <w:rPr>
                <w:b/>
                <w:sz w:val="28"/>
              </w:rPr>
              <w:t>Kjellemann</w:t>
            </w:r>
            <w:proofErr w:type="spellEnd"/>
            <w:r>
              <w:rPr>
                <w:b/>
                <w:sz w:val="28"/>
              </w:rPr>
              <w:t xml:space="preserve"> og sukket.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C25BE4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C25BE4">
              <w:rPr>
                <w:b/>
              </w:rPr>
              <w:t xml:space="preserve"> </w:t>
            </w:r>
            <w:r w:rsidR="00216795">
              <w:rPr>
                <w:b/>
              </w:rPr>
              <w:t>husket</w:t>
            </w:r>
          </w:p>
        </w:tc>
        <w:tc>
          <w:tcPr>
            <w:tcW w:w="7261" w:type="dxa"/>
            <w:vAlign w:val="center"/>
          </w:tcPr>
          <w:p w:rsidR="00425056" w:rsidRPr="00EB6761" w:rsidRDefault="00216795" w:rsidP="002167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Det er så man</w:t>
            </w:r>
            <w:r w:rsidR="000E248D">
              <w:rPr>
                <w:b/>
                <w:sz w:val="28"/>
              </w:rPr>
              <w:t>ge rare ord, og alt vi huske må.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klødde</w:t>
            </w:r>
          </w:p>
        </w:tc>
        <w:tc>
          <w:tcPr>
            <w:tcW w:w="7261" w:type="dxa"/>
            <w:vAlign w:val="center"/>
          </w:tcPr>
          <w:p w:rsidR="00425056" w:rsidRPr="00EB6761" w:rsidRDefault="000E248D" w:rsidP="0021679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Og læreren han klødde seg i hodet, mens han kikket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grunnet</w:t>
            </w:r>
          </w:p>
        </w:tc>
        <w:tc>
          <w:tcPr>
            <w:tcW w:w="7261" w:type="dxa"/>
            <w:vAlign w:val="center"/>
          </w:tcPr>
          <w:p w:rsidR="00425056" w:rsidRPr="00EB6761" w:rsidRDefault="000E248D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 taket litt og grunnet før han sa til sine små: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lærte</w:t>
            </w:r>
          </w:p>
        </w:tc>
        <w:tc>
          <w:tcPr>
            <w:tcW w:w="7261" w:type="dxa"/>
            <w:vAlign w:val="center"/>
          </w:tcPr>
          <w:p w:rsidR="00425056" w:rsidRPr="00EB6761" w:rsidRDefault="00AA1501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 du var lite</w:t>
            </w:r>
            <w:r w:rsidR="00670E31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 xml:space="preserve"> gutt og skulle lære deg å gå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sy</w:t>
            </w:r>
            <w:r w:rsidR="00D04EDC">
              <w:rPr>
                <w:b/>
              </w:rPr>
              <w:t>n</w:t>
            </w:r>
            <w:r w:rsidR="00AA1501">
              <w:rPr>
                <w:b/>
              </w:rPr>
              <w:t>tes</w:t>
            </w:r>
          </w:p>
        </w:tc>
        <w:tc>
          <w:tcPr>
            <w:tcW w:w="7261" w:type="dxa"/>
            <w:vAlign w:val="center"/>
          </w:tcPr>
          <w:p w:rsidR="00425056" w:rsidRPr="00EB6761" w:rsidRDefault="00AA1501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Det var nok ganske vanskelig, men synes du det nå?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trodde</w:t>
            </w:r>
          </w:p>
        </w:tc>
        <w:tc>
          <w:tcPr>
            <w:tcW w:w="7261" w:type="dxa"/>
            <w:vAlign w:val="center"/>
          </w:tcPr>
          <w:p w:rsidR="00425056" w:rsidRPr="00EB6761" w:rsidRDefault="00D04EDC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Jeg tror nok</w:t>
            </w:r>
            <w:r w:rsidR="00AA1501">
              <w:rPr>
                <w:b/>
                <w:sz w:val="28"/>
              </w:rPr>
              <w:t xml:space="preserve"> </w:t>
            </w:r>
            <w:r w:rsidR="00670E31">
              <w:rPr>
                <w:b/>
                <w:sz w:val="28"/>
              </w:rPr>
              <w:t xml:space="preserve">at </w:t>
            </w:r>
            <w:r w:rsidR="00AA1501">
              <w:rPr>
                <w:b/>
                <w:sz w:val="28"/>
              </w:rPr>
              <w:t>du kan lærer dette, om du bare vil.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øvde</w:t>
            </w:r>
          </w:p>
        </w:tc>
        <w:tc>
          <w:tcPr>
            <w:tcW w:w="7261" w:type="dxa"/>
            <w:vAlign w:val="center"/>
          </w:tcPr>
          <w:p w:rsidR="00425056" w:rsidRPr="00EB6761" w:rsidRDefault="00AA1501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Men du må øve jevnt og trutt, og så enda litt til.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lærte</w:t>
            </w:r>
          </w:p>
        </w:tc>
        <w:tc>
          <w:tcPr>
            <w:tcW w:w="7261" w:type="dxa"/>
            <w:vAlign w:val="center"/>
          </w:tcPr>
          <w:p w:rsidR="00425056" w:rsidRPr="00EB6761" w:rsidRDefault="00AA1501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 har du lært å sykle, aldri glemme det du kan.</w:t>
            </w:r>
          </w:p>
        </w:tc>
      </w:tr>
      <w:tr w:rsidR="00425056" w:rsidRPr="00EB6761" w:rsidTr="00425056">
        <w:trPr>
          <w:trHeight w:val="794"/>
        </w:trPr>
        <w:tc>
          <w:tcPr>
            <w:tcW w:w="1951" w:type="dxa"/>
            <w:shd w:val="clear" w:color="auto" w:fill="FF0000"/>
            <w:vAlign w:val="center"/>
          </w:tcPr>
          <w:p w:rsidR="00425056" w:rsidRPr="00377DA9" w:rsidRDefault="00425056" w:rsidP="003A4114">
            <w:pPr>
              <w:rPr>
                <w:b/>
              </w:rPr>
            </w:pPr>
            <w:r>
              <w:rPr>
                <w:b/>
              </w:rPr>
              <w:t>I går</w:t>
            </w:r>
            <w:r w:rsidR="00AA1501">
              <w:rPr>
                <w:b/>
              </w:rPr>
              <w:t xml:space="preserve"> satt</w:t>
            </w:r>
          </w:p>
        </w:tc>
        <w:tc>
          <w:tcPr>
            <w:tcW w:w="7261" w:type="dxa"/>
            <w:vAlign w:val="center"/>
          </w:tcPr>
          <w:p w:rsidR="00425056" w:rsidRPr="00EB6761" w:rsidRDefault="00AA1501" w:rsidP="00AA150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Slik også med den kunnskapen som sitter som den skal! </w:t>
            </w:r>
          </w:p>
        </w:tc>
      </w:tr>
    </w:tbl>
    <w:p w:rsidR="00425056" w:rsidRDefault="00425056" w:rsidP="00C6208B">
      <w:pPr>
        <w:spacing w:after="0"/>
      </w:pPr>
    </w:p>
    <w:p w:rsidR="00F5439C" w:rsidRDefault="00F5439C" w:rsidP="00EB6761">
      <w:pPr>
        <w:spacing w:after="0"/>
      </w:pPr>
    </w:p>
    <w:p w:rsidR="00F5439C" w:rsidRDefault="00F5439C" w:rsidP="00EB6761">
      <w:pPr>
        <w:spacing w:after="0"/>
      </w:pPr>
    </w:p>
    <w:p w:rsidR="00F5439C" w:rsidRDefault="00F5439C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p w:rsidR="00425056" w:rsidRDefault="00425056" w:rsidP="00EB6761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191BC5" w:rsidRPr="00EB6761" w:rsidTr="00670E31">
        <w:trPr>
          <w:trHeight w:val="1304"/>
        </w:trPr>
        <w:tc>
          <w:tcPr>
            <w:tcW w:w="1951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191BC5" w:rsidRPr="00EA4DEF" w:rsidRDefault="00191BC5" w:rsidP="00425056">
            <w:pPr>
              <w:rPr>
                <w:rFonts w:ascii="Agency FB" w:hAnsi="Agency FB"/>
                <w:b/>
                <w:sz w:val="48"/>
              </w:rPr>
            </w:pPr>
            <w:r>
              <w:rPr>
                <w:rFonts w:ascii="Agency FB" w:hAnsi="Agency FB"/>
                <w:b/>
                <w:sz w:val="48"/>
              </w:rPr>
              <w:t>P</w:t>
            </w:r>
            <w:r>
              <w:rPr>
                <w:rFonts w:ascii="Agency FB" w:hAnsi="Agency FB"/>
                <w:b/>
                <w:sz w:val="48"/>
              </w:rPr>
              <w:t>erfektum</w:t>
            </w:r>
          </w:p>
        </w:tc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BC5" w:rsidRPr="00191BC5" w:rsidRDefault="00191BC5" w:rsidP="003A4114">
            <w:pPr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</w:pPr>
            <w:r w:rsidRPr="00191BC5"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  <w:t>uttrykke</w:t>
            </w:r>
            <w:r w:rsidRPr="00191BC5"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  <w:t>r</w:t>
            </w:r>
            <w:r w:rsidRPr="00191BC5"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  <w:t xml:space="preserve"> handlinger som startet i fortiden, </w:t>
            </w:r>
          </w:p>
          <w:p w:rsidR="00191BC5" w:rsidRDefault="00191BC5" w:rsidP="003A4114">
            <w:pPr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</w:pPr>
            <w:r w:rsidRPr="00191BC5">
              <w:rPr>
                <w:rFonts w:ascii="Agency FB" w:hAnsi="Agency FB" w:cs="Arial"/>
                <w:b/>
                <w:color w:val="252525"/>
                <w:sz w:val="36"/>
                <w:szCs w:val="21"/>
                <w:shd w:val="clear" w:color="auto" w:fill="FFFFFF"/>
              </w:rPr>
              <w:t>men som fortsetter, eller har virkning i nåtiden.</w:t>
            </w:r>
          </w:p>
          <w:p w:rsidR="00191BC5" w:rsidRPr="00191BC5" w:rsidRDefault="00191BC5" w:rsidP="003A4114">
            <w:pPr>
              <w:rPr>
                <w:rFonts w:ascii="Agency FB" w:hAnsi="Agency FB"/>
                <w:sz w:val="28"/>
              </w:rPr>
            </w:pPr>
            <w:r>
              <w:rPr>
                <w:rFonts w:ascii="Agency FB" w:hAnsi="Agency FB" w:cs="Arial"/>
                <w:color w:val="252525"/>
                <w:sz w:val="36"/>
                <w:szCs w:val="21"/>
                <w:shd w:val="clear" w:color="auto" w:fill="FFFFFF"/>
              </w:rPr>
              <w:t>«</w:t>
            </w:r>
            <w:r w:rsidRPr="00191BC5">
              <w:rPr>
                <w:rFonts w:ascii="Agency FB" w:hAnsi="Agency FB" w:cs="Arial"/>
                <w:color w:val="252525"/>
                <w:sz w:val="36"/>
                <w:szCs w:val="21"/>
                <w:shd w:val="clear" w:color="auto" w:fill="FFFFFF"/>
              </w:rPr>
              <w:t>Jeg har spilt fotball i fem år (og gjør det fremdeles).</w:t>
            </w:r>
            <w:r>
              <w:rPr>
                <w:rFonts w:ascii="Agency FB" w:hAnsi="Agency FB" w:cs="Arial"/>
                <w:color w:val="252525"/>
                <w:sz w:val="36"/>
                <w:szCs w:val="21"/>
                <w:shd w:val="clear" w:color="auto" w:fill="FFFFFF"/>
              </w:rPr>
              <w:t>»</w:t>
            </w:r>
          </w:p>
        </w:tc>
      </w:tr>
      <w:tr w:rsidR="00191BC5" w:rsidRPr="00EB6761" w:rsidTr="00AA1501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sett</w:t>
            </w:r>
          </w:p>
        </w:tc>
        <w:tc>
          <w:tcPr>
            <w:tcW w:w="7261" w:type="dxa"/>
            <w:tcBorders>
              <w:top w:val="single" w:sz="8" w:space="0" w:color="auto"/>
            </w:tcBorders>
            <w:vAlign w:val="center"/>
          </w:tcPr>
          <w:p w:rsidR="00191BC5" w:rsidRPr="00EB6761" w:rsidRDefault="00D04EDC" w:rsidP="00D04ED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Og læreren han så først på den ene, så den andre.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ropt</w:t>
            </w:r>
          </w:p>
        </w:tc>
        <w:tc>
          <w:tcPr>
            <w:tcW w:w="7261" w:type="dxa"/>
            <w:vAlign w:val="center"/>
          </w:tcPr>
          <w:p w:rsidR="00191BC5" w:rsidRPr="00EB6761" w:rsidRDefault="00D04EDC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Så rettet han seg opp og ropte glad: reis opp og stå!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husket</w:t>
            </w:r>
          </w:p>
        </w:tc>
        <w:tc>
          <w:tcPr>
            <w:tcW w:w="7261" w:type="dxa"/>
            <w:vAlign w:val="center"/>
          </w:tcPr>
          <w:p w:rsidR="00191BC5" w:rsidRPr="00EB6761" w:rsidRDefault="00D04EDC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Selv om vi lærer mye, må vi også huske dette: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levd</w:t>
            </w:r>
          </w:p>
        </w:tc>
        <w:tc>
          <w:tcPr>
            <w:tcW w:w="7261" w:type="dxa"/>
            <w:vAlign w:val="center"/>
          </w:tcPr>
          <w:p w:rsidR="00191BC5" w:rsidRPr="00EB6761" w:rsidRDefault="00BA3197" w:rsidP="003A41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 viktig ting i livet</w:t>
            </w:r>
            <w:r w:rsidR="00D04EDC">
              <w:rPr>
                <w:b/>
                <w:sz w:val="28"/>
              </w:rPr>
              <w:t xml:space="preserve"> er å leve her og nå!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bøyd</w:t>
            </w:r>
          </w:p>
        </w:tc>
        <w:tc>
          <w:tcPr>
            <w:tcW w:w="7261" w:type="dxa"/>
            <w:vAlign w:val="center"/>
          </w:tcPr>
          <w:p w:rsidR="00191BC5" w:rsidRPr="00EB6761" w:rsidRDefault="00D04EDC" w:rsidP="00BA31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Nå bøyer vi, og tøyer vi – og </w:t>
            </w:r>
            <w:r w:rsidR="00BA3197">
              <w:rPr>
                <w:b/>
                <w:sz w:val="28"/>
              </w:rPr>
              <w:t>tuller li</w:t>
            </w:r>
            <w:r>
              <w:rPr>
                <w:b/>
                <w:sz w:val="28"/>
              </w:rPr>
              <w:t>te grann.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lekt</w:t>
            </w:r>
          </w:p>
        </w:tc>
        <w:tc>
          <w:tcPr>
            <w:tcW w:w="7261" w:type="dxa"/>
            <w:vAlign w:val="center"/>
          </w:tcPr>
          <w:p w:rsidR="00191BC5" w:rsidRPr="00EB6761" w:rsidRDefault="00BA3197" w:rsidP="00BA31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Ja, kom nå </w:t>
            </w:r>
            <w:proofErr w:type="gramStart"/>
            <w:r>
              <w:rPr>
                <w:b/>
                <w:sz w:val="28"/>
              </w:rPr>
              <w:t>og</w:t>
            </w:r>
            <w:proofErr w:type="gramEnd"/>
            <w:r>
              <w:rPr>
                <w:b/>
                <w:sz w:val="28"/>
              </w:rPr>
              <w:t xml:space="preserve"> bli med, så skal vi leke a</w:t>
            </w:r>
            <w:r w:rsidR="00D04EDC">
              <w:rPr>
                <w:b/>
                <w:sz w:val="28"/>
              </w:rPr>
              <w:t>lle mann!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hinket</w:t>
            </w:r>
          </w:p>
        </w:tc>
        <w:tc>
          <w:tcPr>
            <w:tcW w:w="7261" w:type="dxa"/>
            <w:vAlign w:val="center"/>
          </w:tcPr>
          <w:p w:rsidR="00191BC5" w:rsidRPr="00EB6761" w:rsidRDefault="00BA3197" w:rsidP="00BA31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Så hoppet de, og hinket litt, og snurret rundt omkring.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gått</w:t>
            </w:r>
          </w:p>
        </w:tc>
        <w:tc>
          <w:tcPr>
            <w:tcW w:w="7261" w:type="dxa"/>
            <w:vAlign w:val="center"/>
          </w:tcPr>
          <w:p w:rsidR="00191BC5" w:rsidRPr="00EB6761" w:rsidRDefault="00BA3197" w:rsidP="009E06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De lekte «Bro, bro Brille,» </w:t>
            </w:r>
            <w:r w:rsidR="009E0662">
              <w:rPr>
                <w:b/>
                <w:sz w:val="28"/>
              </w:rPr>
              <w:t>og gikk hånd i hånd i ring</w:t>
            </w:r>
            <w:r>
              <w:rPr>
                <w:b/>
                <w:sz w:val="28"/>
              </w:rPr>
              <w:t>.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sluttet</w:t>
            </w:r>
          </w:p>
        </w:tc>
        <w:tc>
          <w:tcPr>
            <w:tcW w:w="7261" w:type="dxa"/>
            <w:vAlign w:val="center"/>
          </w:tcPr>
          <w:p w:rsidR="00191BC5" w:rsidRPr="00EB6761" w:rsidRDefault="009E0662" w:rsidP="009E06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Men alt må ha en ende, også denne dag tok slutt</w:t>
            </w:r>
          </w:p>
        </w:tc>
      </w:tr>
      <w:tr w:rsidR="00191BC5" w:rsidRPr="00EB6761" w:rsidTr="00425056">
        <w:trPr>
          <w:trHeight w:val="794"/>
        </w:trPr>
        <w:tc>
          <w:tcPr>
            <w:tcW w:w="1951" w:type="dxa"/>
            <w:shd w:val="clear" w:color="auto" w:fill="FFFF00"/>
            <w:vAlign w:val="center"/>
          </w:tcPr>
          <w:p w:rsidR="00191BC5" w:rsidRPr="00377DA9" w:rsidRDefault="00191BC5" w:rsidP="003A4114">
            <w:pPr>
              <w:rPr>
                <w:b/>
              </w:rPr>
            </w:pPr>
            <w:r>
              <w:rPr>
                <w:b/>
              </w:rPr>
              <w:t>Har</w:t>
            </w:r>
            <w:r w:rsidR="009E0662">
              <w:rPr>
                <w:b/>
              </w:rPr>
              <w:t xml:space="preserve"> sprunget</w:t>
            </w:r>
          </w:p>
        </w:tc>
        <w:tc>
          <w:tcPr>
            <w:tcW w:w="7261" w:type="dxa"/>
            <w:vAlign w:val="center"/>
          </w:tcPr>
          <w:p w:rsidR="00191BC5" w:rsidRPr="00EB6761" w:rsidRDefault="009E0662" w:rsidP="009E06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 klokka klang de yr og glad sprang ut til friminutt.  </w:t>
            </w:r>
          </w:p>
        </w:tc>
      </w:tr>
    </w:tbl>
    <w:p w:rsidR="00425056" w:rsidRDefault="00425056" w:rsidP="00EB6761">
      <w:pPr>
        <w:spacing w:after="0"/>
      </w:pPr>
    </w:p>
    <w:p w:rsidR="00C6208B" w:rsidRDefault="00C6208B" w:rsidP="00C6208B">
      <w:pPr>
        <w:spacing w:after="0"/>
      </w:pPr>
    </w:p>
    <w:sectPr w:rsidR="00C62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0F" w:rsidRDefault="00DA380F" w:rsidP="00670E31">
      <w:pPr>
        <w:spacing w:after="0" w:line="240" w:lineRule="auto"/>
      </w:pPr>
      <w:r>
        <w:separator/>
      </w:r>
    </w:p>
  </w:endnote>
  <w:endnote w:type="continuationSeparator" w:id="0">
    <w:p w:rsidR="00DA380F" w:rsidRDefault="00DA380F" w:rsidP="0067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31" w:rsidRPr="00670E31" w:rsidRDefault="00670E31">
    <w:pPr>
      <w:pStyle w:val="Bunntekst"/>
      <w:rPr>
        <w:rFonts w:ascii="Bradley Hand ITC" w:hAnsi="Bradley Hand ITC"/>
        <w:sz w:val="28"/>
      </w:rPr>
    </w:pPr>
    <w:r w:rsidRPr="00670E31">
      <w:rPr>
        <w:rFonts w:ascii="Bradley Hand ITC" w:hAnsi="Bradley Hand ITC"/>
        <w:sz w:val="28"/>
      </w:rPr>
      <w:t>Siv-Merethe Myhr</w:t>
    </w:r>
    <w:r>
      <w:rPr>
        <w:rFonts w:ascii="Bradley Hand ITC" w:hAnsi="Bradley Hand ITC"/>
        <w:sz w:val="28"/>
      </w:rPr>
      <w:tab/>
    </w:r>
    <w:r>
      <w:rPr>
        <w:rFonts w:ascii="Bradley Hand ITC" w:hAnsi="Bradley Hand ITC"/>
        <w:sz w:val="28"/>
      </w:rPr>
      <w:tab/>
      <w:t>bondekone.com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0F" w:rsidRDefault="00DA380F" w:rsidP="00670E31">
      <w:pPr>
        <w:spacing w:after="0" w:line="240" w:lineRule="auto"/>
      </w:pPr>
      <w:r>
        <w:separator/>
      </w:r>
    </w:p>
  </w:footnote>
  <w:footnote w:type="continuationSeparator" w:id="0">
    <w:p w:rsidR="00DA380F" w:rsidRDefault="00DA380F" w:rsidP="00670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8B"/>
    <w:rsid w:val="000E248D"/>
    <w:rsid w:val="00191BC5"/>
    <w:rsid w:val="001F386A"/>
    <w:rsid w:val="00216795"/>
    <w:rsid w:val="00276268"/>
    <w:rsid w:val="00377DA9"/>
    <w:rsid w:val="00425056"/>
    <w:rsid w:val="004D1018"/>
    <w:rsid w:val="00575301"/>
    <w:rsid w:val="005C03F9"/>
    <w:rsid w:val="00651467"/>
    <w:rsid w:val="00670E31"/>
    <w:rsid w:val="00785DB6"/>
    <w:rsid w:val="00824848"/>
    <w:rsid w:val="009E0662"/>
    <w:rsid w:val="00AA1501"/>
    <w:rsid w:val="00BA3197"/>
    <w:rsid w:val="00C25BE4"/>
    <w:rsid w:val="00C60ADA"/>
    <w:rsid w:val="00C6208B"/>
    <w:rsid w:val="00D04EDC"/>
    <w:rsid w:val="00DA380F"/>
    <w:rsid w:val="00EA4DEF"/>
    <w:rsid w:val="00EB6761"/>
    <w:rsid w:val="00F5439C"/>
    <w:rsid w:val="00FB0862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B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7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0E31"/>
  </w:style>
  <w:style w:type="paragraph" w:styleId="Bunntekst">
    <w:name w:val="footer"/>
    <w:basedOn w:val="Normal"/>
    <w:link w:val="BunntekstTegn"/>
    <w:uiPriority w:val="99"/>
    <w:unhideWhenUsed/>
    <w:rsid w:val="0067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0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B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7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0E31"/>
  </w:style>
  <w:style w:type="paragraph" w:styleId="Bunntekst">
    <w:name w:val="footer"/>
    <w:basedOn w:val="Normal"/>
    <w:link w:val="BunntekstTegn"/>
    <w:uiPriority w:val="99"/>
    <w:unhideWhenUsed/>
    <w:rsid w:val="00670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dcterms:created xsi:type="dcterms:W3CDTF">2016-05-23T11:16:00Z</dcterms:created>
  <dcterms:modified xsi:type="dcterms:W3CDTF">2016-05-23T23:20:00Z</dcterms:modified>
</cp:coreProperties>
</file>