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74" w:rsidRPr="003067D5" w:rsidRDefault="0057278D">
      <w:pPr>
        <w:rPr>
          <w:rFonts w:ascii="AR DARLING" w:hAnsi="AR DARLING"/>
          <w:sz w:val="40"/>
          <w:lang w:val="nb-NO"/>
        </w:rPr>
      </w:pPr>
      <w:r>
        <w:rPr>
          <w:rFonts w:ascii="AR DARLING" w:hAnsi="AR DARLING"/>
          <w:sz w:val="40"/>
          <w:lang w:val="nb-NO"/>
        </w:rPr>
        <w:t xml:space="preserve">Til elever og foreldre i </w:t>
      </w:r>
    </w:p>
    <w:p w:rsidR="00AA50DB" w:rsidRDefault="00AA50DB">
      <w:pPr>
        <w:rPr>
          <w:lang w:val="nb-NO"/>
        </w:rPr>
      </w:pPr>
      <w:r w:rsidRPr="00AA50DB">
        <w:rPr>
          <w:lang w:val="nb-NO"/>
        </w:rPr>
        <w:t xml:space="preserve">Takk for fine samtaler med dere alle i forrige uke. </w:t>
      </w:r>
      <w:r>
        <w:rPr>
          <w:lang w:val="nb-NO"/>
        </w:rPr>
        <w:t xml:space="preserve">Her kommer en oversikt til den enkelte om hvilke lekser som skal gjøres. Som avtalt blir dette for en periode fremover. Jeg tenker vi kan evaluere etter 3 - 4 uker. Kanskje vi da skal ha fokus på et annet oppdrag slik at elevene ikke går lei av å måtte gjøre det samme hele tiden. </w:t>
      </w:r>
    </w:p>
    <w:p w:rsidR="00AA50DB" w:rsidRDefault="00AA50DB">
      <w:pPr>
        <w:rPr>
          <w:lang w:val="nb-NO"/>
        </w:rPr>
      </w:pPr>
      <w:r>
        <w:rPr>
          <w:lang w:val="nb-NO"/>
        </w:rPr>
        <w:t>Gi meg en kort tilbakemelding på hvordan leksearbeidet har gått hver uke, - både i forhold til mengde og trivsel. Siden det er første gang jeg gjør dette, er det viktig for meg å f</w:t>
      </w:r>
      <w:r w:rsidR="00DE1F73">
        <w:rPr>
          <w:lang w:val="nb-NO"/>
        </w:rPr>
        <w:t>å tilbakemeldinger nå i starten</w:t>
      </w:r>
      <w:r>
        <w:rPr>
          <w:lang w:val="nb-NO"/>
        </w:rPr>
        <w:t xml:space="preserve"> slik at jeg kan justere undervegs </w:t>
      </w:r>
      <w:r w:rsidR="00DE1F73">
        <w:rPr>
          <w:lang w:val="nb-NO"/>
        </w:rPr>
        <w:t xml:space="preserve">, i håp om at det skal bli </w:t>
      </w:r>
      <w:r>
        <w:rPr>
          <w:lang w:val="nb-NO"/>
        </w:rPr>
        <w:t xml:space="preserve">så optimalt som mulig for den enkelte. </w:t>
      </w:r>
    </w:p>
    <w:p w:rsidR="00AA50DB" w:rsidRPr="00DE1F73" w:rsidRDefault="00AA50DB">
      <w:pPr>
        <w:rPr>
          <w:b/>
          <w:lang w:val="nb-NO"/>
        </w:rPr>
      </w:pPr>
      <w:r w:rsidRPr="00DE1F73">
        <w:rPr>
          <w:b/>
          <w:lang w:val="nb-NO"/>
        </w:rPr>
        <w:t xml:space="preserve">ALLE skal i tillegg til det som står under, gjøre engelskleksen. Den vil bli gitt på et eget ark. </w:t>
      </w:r>
    </w:p>
    <w:tbl>
      <w:tblPr>
        <w:tblStyle w:val="Tabellrutenett"/>
        <w:tblW w:w="9305" w:type="dxa"/>
        <w:tblLook w:val="04A0"/>
      </w:tblPr>
      <w:tblGrid>
        <w:gridCol w:w="2361"/>
        <w:gridCol w:w="6944"/>
      </w:tblGrid>
      <w:tr w:rsidR="00AA50DB" w:rsidTr="00DE1F73">
        <w:trPr>
          <w:trHeight w:val="947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AA50DB" w:rsidRPr="003067D5" w:rsidRDefault="00AA50DB" w:rsidP="003067D5">
            <w:pPr>
              <w:jc w:val="center"/>
              <w:rPr>
                <w:rFonts w:ascii="AR HERMANN" w:hAnsi="AR HERMANN"/>
                <w:sz w:val="48"/>
                <w:lang w:val="nb-NO"/>
              </w:rPr>
            </w:pPr>
            <w:r w:rsidRPr="003067D5">
              <w:rPr>
                <w:rFonts w:ascii="AR HERMANN" w:hAnsi="AR HERMANN"/>
                <w:sz w:val="48"/>
                <w:lang w:val="nb-NO"/>
              </w:rPr>
              <w:t>Navn:</w:t>
            </w:r>
          </w:p>
        </w:tc>
        <w:tc>
          <w:tcPr>
            <w:tcW w:w="6944" w:type="dxa"/>
            <w:vAlign w:val="center"/>
          </w:tcPr>
          <w:p w:rsidR="00AA50DB" w:rsidRPr="003067D5" w:rsidRDefault="00AA50DB" w:rsidP="003067D5">
            <w:pPr>
              <w:rPr>
                <w:b/>
                <w:sz w:val="52"/>
                <w:lang w:val="nb-NO"/>
              </w:rPr>
            </w:pPr>
          </w:p>
        </w:tc>
      </w:tr>
      <w:tr w:rsidR="00AA50DB" w:rsidTr="00DE1F73">
        <w:trPr>
          <w:trHeight w:val="847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AA50DB" w:rsidRPr="003067D5" w:rsidRDefault="00AA50DB" w:rsidP="003067D5">
            <w:pPr>
              <w:jc w:val="center"/>
              <w:rPr>
                <w:rFonts w:ascii="AR HERMANN" w:hAnsi="AR HERMANN"/>
                <w:sz w:val="48"/>
                <w:lang w:val="nb-NO"/>
              </w:rPr>
            </w:pPr>
            <w:r w:rsidRPr="003067D5">
              <w:rPr>
                <w:rFonts w:ascii="AR HERMANN" w:hAnsi="AR HERMANN"/>
                <w:sz w:val="48"/>
                <w:lang w:val="nb-NO"/>
              </w:rPr>
              <w:t>Fag:</w:t>
            </w:r>
          </w:p>
        </w:tc>
        <w:tc>
          <w:tcPr>
            <w:tcW w:w="6944" w:type="dxa"/>
            <w:vAlign w:val="center"/>
          </w:tcPr>
          <w:p w:rsidR="00AA50DB" w:rsidRPr="003067D5" w:rsidRDefault="00AA50DB" w:rsidP="003067D5">
            <w:pPr>
              <w:rPr>
                <w:b/>
                <w:sz w:val="52"/>
                <w:lang w:val="nb-NO"/>
              </w:rPr>
            </w:pPr>
          </w:p>
        </w:tc>
      </w:tr>
      <w:tr w:rsidR="00AA50DB" w:rsidTr="00DE1F73">
        <w:trPr>
          <w:trHeight w:val="1346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AA50DB" w:rsidRPr="003067D5" w:rsidRDefault="00AA50DB" w:rsidP="003067D5">
            <w:pPr>
              <w:jc w:val="center"/>
              <w:rPr>
                <w:rFonts w:ascii="AR HERMANN" w:hAnsi="AR HERMANN"/>
                <w:sz w:val="48"/>
                <w:lang w:val="nb-NO"/>
              </w:rPr>
            </w:pPr>
            <w:r w:rsidRPr="003067D5">
              <w:rPr>
                <w:rFonts w:ascii="AR HERMANN" w:hAnsi="AR HERMANN"/>
                <w:sz w:val="48"/>
                <w:lang w:val="nb-NO"/>
              </w:rPr>
              <w:t>Mål:</w:t>
            </w:r>
          </w:p>
        </w:tc>
        <w:tc>
          <w:tcPr>
            <w:tcW w:w="6944" w:type="dxa"/>
            <w:vAlign w:val="center"/>
          </w:tcPr>
          <w:p w:rsidR="00AA50DB" w:rsidRPr="003067D5" w:rsidRDefault="00AA50DB" w:rsidP="003067D5">
            <w:pPr>
              <w:rPr>
                <w:sz w:val="28"/>
                <w:lang w:val="nb-NO"/>
              </w:rPr>
            </w:pPr>
          </w:p>
        </w:tc>
      </w:tr>
      <w:tr w:rsidR="00AA50DB" w:rsidTr="00DE1F73">
        <w:trPr>
          <w:trHeight w:val="1746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AA50DB" w:rsidRPr="003067D5" w:rsidRDefault="00AA50DB" w:rsidP="003067D5">
            <w:pPr>
              <w:jc w:val="center"/>
              <w:rPr>
                <w:rFonts w:ascii="AR HERMANN" w:hAnsi="AR HERMANN"/>
                <w:sz w:val="48"/>
                <w:lang w:val="nb-NO"/>
              </w:rPr>
            </w:pPr>
            <w:r w:rsidRPr="003067D5">
              <w:rPr>
                <w:rFonts w:ascii="AR HERMANN" w:hAnsi="AR HERMANN"/>
                <w:sz w:val="48"/>
                <w:lang w:val="nb-NO"/>
              </w:rPr>
              <w:t>Oppdrag:</w:t>
            </w:r>
          </w:p>
        </w:tc>
        <w:tc>
          <w:tcPr>
            <w:tcW w:w="6944" w:type="dxa"/>
            <w:vAlign w:val="center"/>
          </w:tcPr>
          <w:p w:rsidR="003067D5" w:rsidRPr="003067D5" w:rsidRDefault="003067D5" w:rsidP="003067D5">
            <w:pPr>
              <w:rPr>
                <w:sz w:val="28"/>
                <w:lang w:val="nb-NO"/>
              </w:rPr>
            </w:pPr>
          </w:p>
        </w:tc>
      </w:tr>
      <w:tr w:rsidR="00AA50DB" w:rsidTr="00DE1F73">
        <w:trPr>
          <w:trHeight w:val="1226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AA50DB" w:rsidRPr="003067D5" w:rsidRDefault="00AA50DB" w:rsidP="003067D5">
            <w:pPr>
              <w:jc w:val="center"/>
              <w:rPr>
                <w:rFonts w:ascii="AR HERMANN" w:hAnsi="AR HERMANN"/>
                <w:sz w:val="48"/>
                <w:lang w:val="nb-NO"/>
              </w:rPr>
            </w:pPr>
            <w:r w:rsidRPr="003067D5">
              <w:rPr>
                <w:rFonts w:ascii="AR HERMANN" w:hAnsi="AR HERMANN"/>
                <w:sz w:val="48"/>
                <w:lang w:val="nb-NO"/>
              </w:rPr>
              <w:t>Tid:</w:t>
            </w:r>
          </w:p>
        </w:tc>
        <w:tc>
          <w:tcPr>
            <w:tcW w:w="6944" w:type="dxa"/>
            <w:vAlign w:val="center"/>
          </w:tcPr>
          <w:p w:rsidR="003067D5" w:rsidRDefault="003067D5" w:rsidP="003067D5">
            <w:pPr>
              <w:rPr>
                <w:sz w:val="28"/>
                <w:lang w:val="nb-NO"/>
              </w:rPr>
            </w:pPr>
            <w:r w:rsidRPr="003067D5">
              <w:rPr>
                <w:sz w:val="28"/>
                <w:lang w:val="nb-NO"/>
              </w:rPr>
              <w:t>Arbeid</w:t>
            </w:r>
            <w:r w:rsidR="00AA50DB" w:rsidRPr="003067D5">
              <w:rPr>
                <w:sz w:val="28"/>
                <w:lang w:val="nb-NO"/>
              </w:rPr>
              <w:t xml:space="preserve"> </w:t>
            </w:r>
            <w:r w:rsidRPr="003067D5">
              <w:rPr>
                <w:sz w:val="28"/>
                <w:lang w:val="nb-NO"/>
              </w:rPr>
              <w:t xml:space="preserve">EFFEKTIVT </w:t>
            </w:r>
            <w:r w:rsidR="00AA50DB" w:rsidRPr="003067D5">
              <w:rPr>
                <w:sz w:val="28"/>
                <w:lang w:val="nb-NO"/>
              </w:rPr>
              <w:t xml:space="preserve">ca 30-40 minutt hver dag med </w:t>
            </w:r>
            <w:r w:rsidR="00DE1F73">
              <w:rPr>
                <w:sz w:val="28"/>
                <w:lang w:val="nb-NO"/>
              </w:rPr>
              <w:t xml:space="preserve">alt </w:t>
            </w:r>
            <w:r w:rsidR="00AA50DB" w:rsidRPr="003067D5">
              <w:rPr>
                <w:sz w:val="28"/>
                <w:lang w:val="nb-NO"/>
              </w:rPr>
              <w:t>leksearbeid</w:t>
            </w:r>
            <w:r w:rsidR="00DE1F73">
              <w:rPr>
                <w:sz w:val="28"/>
                <w:lang w:val="nb-NO"/>
              </w:rPr>
              <w:t>. (Inklusiv engelsk)</w:t>
            </w:r>
            <w:r w:rsidR="00AA50DB" w:rsidRPr="003067D5">
              <w:rPr>
                <w:sz w:val="28"/>
                <w:lang w:val="nb-NO"/>
              </w:rPr>
              <w:t xml:space="preserve"> </w:t>
            </w:r>
          </w:p>
          <w:p w:rsidR="00AA50DB" w:rsidRPr="003067D5" w:rsidRDefault="00AA50DB" w:rsidP="003067D5">
            <w:pPr>
              <w:rPr>
                <w:sz w:val="28"/>
                <w:lang w:val="nb-NO"/>
              </w:rPr>
            </w:pPr>
            <w:r w:rsidRPr="003067D5">
              <w:rPr>
                <w:sz w:val="28"/>
                <w:lang w:val="nb-NO"/>
              </w:rPr>
              <w:t xml:space="preserve">Mindre arbeid </w:t>
            </w:r>
            <w:proofErr w:type="spellStart"/>
            <w:r w:rsidRPr="003067D5">
              <w:rPr>
                <w:sz w:val="28"/>
                <w:lang w:val="nb-NO"/>
              </w:rPr>
              <w:t>èn</w:t>
            </w:r>
            <w:proofErr w:type="spellEnd"/>
            <w:r w:rsidRPr="003067D5">
              <w:rPr>
                <w:sz w:val="28"/>
                <w:lang w:val="nb-NO"/>
              </w:rPr>
              <w:t xml:space="preserve"> dag, betyr mer arbeid en annen dag. </w:t>
            </w:r>
          </w:p>
        </w:tc>
      </w:tr>
      <w:tr w:rsidR="00AA50DB" w:rsidTr="00DE1F73">
        <w:trPr>
          <w:trHeight w:val="858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AA50DB" w:rsidRPr="003067D5" w:rsidRDefault="00AA50DB" w:rsidP="003067D5">
            <w:pPr>
              <w:jc w:val="center"/>
              <w:rPr>
                <w:rFonts w:ascii="AR HERMANN" w:hAnsi="AR HERMANN"/>
                <w:sz w:val="40"/>
                <w:lang w:val="nb-NO"/>
              </w:rPr>
            </w:pPr>
            <w:r w:rsidRPr="003067D5">
              <w:rPr>
                <w:rFonts w:ascii="AR HERMANN" w:hAnsi="AR HERMANN"/>
                <w:sz w:val="40"/>
                <w:lang w:val="nb-NO"/>
              </w:rPr>
              <w:t>Innlevering:</w:t>
            </w:r>
          </w:p>
        </w:tc>
        <w:tc>
          <w:tcPr>
            <w:tcW w:w="6944" w:type="dxa"/>
            <w:vAlign w:val="center"/>
          </w:tcPr>
          <w:p w:rsidR="00AA50DB" w:rsidRPr="003067D5" w:rsidRDefault="00AA50DB" w:rsidP="003067D5">
            <w:pPr>
              <w:rPr>
                <w:sz w:val="28"/>
                <w:lang w:val="nb-NO"/>
              </w:rPr>
            </w:pPr>
            <w:r w:rsidRPr="003067D5">
              <w:rPr>
                <w:sz w:val="28"/>
                <w:lang w:val="nb-NO"/>
              </w:rPr>
              <w:t>Ukens arbeid leveres inn hver fredag.</w:t>
            </w:r>
          </w:p>
        </w:tc>
      </w:tr>
      <w:tr w:rsidR="00AA50DB" w:rsidTr="00DE1F73">
        <w:trPr>
          <w:trHeight w:val="2705"/>
        </w:trPr>
        <w:tc>
          <w:tcPr>
            <w:tcW w:w="2361" w:type="dxa"/>
            <w:shd w:val="clear" w:color="auto" w:fill="D9D9D9" w:themeFill="background1" w:themeFillShade="D9"/>
            <w:vAlign w:val="center"/>
          </w:tcPr>
          <w:p w:rsidR="00AA50DB" w:rsidRDefault="00AA50DB" w:rsidP="003067D5">
            <w:pPr>
              <w:jc w:val="center"/>
              <w:rPr>
                <w:rFonts w:ascii="AR HERMANN" w:hAnsi="AR HERMANN"/>
                <w:sz w:val="40"/>
                <w:lang w:val="nb-NO"/>
              </w:rPr>
            </w:pPr>
            <w:r w:rsidRPr="003067D5">
              <w:rPr>
                <w:rFonts w:ascii="AR HERMANN" w:hAnsi="AR HERMANN"/>
                <w:sz w:val="40"/>
                <w:lang w:val="nb-NO"/>
              </w:rPr>
              <w:t>Evaluering:</w:t>
            </w:r>
          </w:p>
          <w:p w:rsidR="00DE1F73" w:rsidRDefault="00DE1F73" w:rsidP="003067D5">
            <w:pPr>
              <w:jc w:val="center"/>
              <w:rPr>
                <w:rFonts w:ascii="AR HERMANN" w:hAnsi="AR HERMANN"/>
                <w:sz w:val="40"/>
                <w:lang w:val="nb-NO"/>
              </w:rPr>
            </w:pPr>
          </w:p>
          <w:p w:rsidR="00DE1F73" w:rsidRPr="00DE1F73" w:rsidRDefault="00DE1F73" w:rsidP="003067D5">
            <w:pPr>
              <w:jc w:val="center"/>
              <w:rPr>
                <w:rFonts w:ascii="AR CHRISTY" w:hAnsi="AR CHRISTY"/>
                <w:color w:val="FFFFFF" w:themeColor="background1"/>
                <w:sz w:val="40"/>
                <w:lang w:val="nb-NO"/>
              </w:rPr>
            </w:pPr>
            <w:r w:rsidRPr="00DE1F73">
              <w:rPr>
                <w:rFonts w:ascii="AR CHRISTY" w:hAnsi="AR CHRISTY"/>
                <w:color w:val="FFFFFF" w:themeColor="background1"/>
                <w:sz w:val="56"/>
                <w:highlight w:val="black"/>
                <w:lang w:val="nb-NO"/>
              </w:rPr>
              <w:t>Lykke til</w:t>
            </w:r>
          </w:p>
        </w:tc>
        <w:tc>
          <w:tcPr>
            <w:tcW w:w="6944" w:type="dxa"/>
            <w:vAlign w:val="center"/>
          </w:tcPr>
          <w:p w:rsidR="003067D5" w:rsidRDefault="003067D5" w:rsidP="003067D5">
            <w:pPr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Skriv en liten tilbak</w:t>
            </w:r>
            <w:r w:rsidR="0057278D">
              <w:rPr>
                <w:sz w:val="28"/>
                <w:lang w:val="nb-NO"/>
              </w:rPr>
              <w:t xml:space="preserve">emelding på baksiden av ett av </w:t>
            </w:r>
            <w:r>
              <w:rPr>
                <w:sz w:val="28"/>
                <w:lang w:val="nb-NO"/>
              </w:rPr>
              <w:t xml:space="preserve">arkene du leverer inn. Svar på disse spørsmålene: </w:t>
            </w:r>
          </w:p>
          <w:p w:rsidR="003067D5" w:rsidRDefault="003067D5" w:rsidP="003067D5">
            <w:pPr>
              <w:rPr>
                <w:sz w:val="28"/>
                <w:lang w:val="nb-NO"/>
              </w:rPr>
            </w:pPr>
          </w:p>
          <w:p w:rsidR="003067D5" w:rsidRDefault="003067D5" w:rsidP="003067D5">
            <w:pPr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1. Var oppgavene for lette, passelige, eller for vanskelige?</w:t>
            </w:r>
          </w:p>
          <w:p w:rsidR="003067D5" w:rsidRDefault="003067D5" w:rsidP="003067D5">
            <w:pPr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2. Likte du å arbeide på denne måten?</w:t>
            </w:r>
          </w:p>
          <w:p w:rsidR="00AA50DB" w:rsidRDefault="003067D5" w:rsidP="003067D5">
            <w:pPr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3. Har du klart å arbeide effektivt?</w:t>
            </w:r>
          </w:p>
          <w:p w:rsidR="003067D5" w:rsidRPr="003067D5" w:rsidRDefault="003067D5" w:rsidP="003067D5">
            <w:pPr>
              <w:rPr>
                <w:sz w:val="28"/>
                <w:lang w:val="nb-NO"/>
              </w:rPr>
            </w:pPr>
            <w:r>
              <w:rPr>
                <w:sz w:val="28"/>
                <w:lang w:val="nb-NO"/>
              </w:rPr>
              <w:t>4. Hvilke mål har du oppnådd eller nærmet deg?</w:t>
            </w:r>
          </w:p>
        </w:tc>
      </w:tr>
    </w:tbl>
    <w:p w:rsidR="00AA50DB" w:rsidRPr="00AA50DB" w:rsidRDefault="00AA50DB">
      <w:pPr>
        <w:rPr>
          <w:lang w:val="nb-NO"/>
        </w:rPr>
      </w:pPr>
    </w:p>
    <w:sectPr w:rsidR="00AA50DB" w:rsidRPr="00AA50DB" w:rsidSect="004E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AA50DB"/>
    <w:rsid w:val="003067D5"/>
    <w:rsid w:val="004E2A74"/>
    <w:rsid w:val="00512B8A"/>
    <w:rsid w:val="005522A7"/>
    <w:rsid w:val="0057278D"/>
    <w:rsid w:val="00706AC5"/>
    <w:rsid w:val="00AA50DB"/>
    <w:rsid w:val="00DE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74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A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3</cp:revision>
  <dcterms:created xsi:type="dcterms:W3CDTF">2015-10-18T20:37:00Z</dcterms:created>
  <dcterms:modified xsi:type="dcterms:W3CDTF">2015-10-18T20:38:00Z</dcterms:modified>
</cp:coreProperties>
</file>